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18AE" w:rsidRDefault="00C718AE" w:rsidP="005F494E">
      <w:pPr>
        <w:rPr>
          <w:rFonts w:ascii="Montserrat" w:hAnsi="Montserrat"/>
          <w:b/>
          <w:sz w:val="20"/>
          <w:szCs w:val="20"/>
        </w:rPr>
      </w:pPr>
      <w:r>
        <w:rPr>
          <w:rFonts w:ascii="Montserrat" w:hAnsi="Montserrat"/>
          <w:b/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4503855</wp:posOffset>
            </wp:positionH>
            <wp:positionV relativeFrom="page">
              <wp:posOffset>111325</wp:posOffset>
            </wp:positionV>
            <wp:extent cx="2040890" cy="1363345"/>
            <wp:effectExtent l="0" t="0" r="0" b="8255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ZEHN Logo freigestellt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0890" cy="1363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718AE" w:rsidRDefault="00C718AE" w:rsidP="005F494E">
      <w:pPr>
        <w:rPr>
          <w:rFonts w:ascii="Montserrat" w:hAnsi="Montserrat"/>
          <w:b/>
          <w:sz w:val="20"/>
          <w:szCs w:val="20"/>
        </w:rPr>
      </w:pPr>
    </w:p>
    <w:p w:rsidR="00C718AE" w:rsidRDefault="00C718AE" w:rsidP="005F494E">
      <w:pPr>
        <w:rPr>
          <w:rFonts w:ascii="Montserrat" w:hAnsi="Montserrat"/>
          <w:b/>
          <w:sz w:val="20"/>
          <w:szCs w:val="20"/>
        </w:rPr>
      </w:pPr>
    </w:p>
    <w:p w:rsidR="00C718AE" w:rsidRDefault="00C718AE" w:rsidP="005F494E">
      <w:pPr>
        <w:rPr>
          <w:rFonts w:ascii="Montserrat" w:hAnsi="Montserrat"/>
          <w:b/>
          <w:sz w:val="20"/>
          <w:szCs w:val="20"/>
        </w:rPr>
      </w:pPr>
    </w:p>
    <w:p w:rsidR="005F494E" w:rsidRPr="0040344A" w:rsidRDefault="005F494E" w:rsidP="005F494E">
      <w:pPr>
        <w:rPr>
          <w:rFonts w:ascii="Montserrat" w:hAnsi="Montserrat"/>
          <w:b/>
        </w:rPr>
      </w:pPr>
      <w:r w:rsidRPr="0040344A">
        <w:rPr>
          <w:rFonts w:ascii="Montserrat" w:hAnsi="Montserrat"/>
          <w:b/>
        </w:rPr>
        <w:t>Muster</w:t>
      </w:r>
      <w:r w:rsidR="00B43549">
        <w:rPr>
          <w:rFonts w:ascii="Montserrat" w:hAnsi="Montserrat"/>
          <w:b/>
        </w:rPr>
        <w:t>-P</w:t>
      </w:r>
      <w:r w:rsidRPr="0040344A">
        <w:rPr>
          <w:rFonts w:ascii="Montserrat" w:hAnsi="Montserrat"/>
          <w:b/>
        </w:rPr>
        <w:t>ressemitteilung</w:t>
      </w:r>
    </w:p>
    <w:p w:rsidR="005F494E" w:rsidRPr="007E1896" w:rsidRDefault="005F494E" w:rsidP="005F494E">
      <w:pPr>
        <w:rPr>
          <w:rFonts w:ascii="Montserrat" w:hAnsi="Montserrat"/>
          <w:sz w:val="20"/>
          <w:szCs w:val="20"/>
        </w:rPr>
      </w:pPr>
    </w:p>
    <w:p w:rsidR="005F494E" w:rsidRPr="007E1896" w:rsidRDefault="00372879" w:rsidP="005F494E">
      <w:pPr>
        <w:rPr>
          <w:rFonts w:ascii="Montserrat" w:hAnsi="Montserrat" w:cstheme="minorHAnsi"/>
          <w:b/>
          <w:sz w:val="28"/>
          <w:szCs w:val="28"/>
        </w:rPr>
      </w:pPr>
      <w:r w:rsidRPr="007E1896">
        <w:rPr>
          <w:rFonts w:ascii="Montserrat" w:hAnsi="Montserrat" w:cstheme="minorHAnsi"/>
          <w:b/>
          <w:sz w:val="28"/>
          <w:szCs w:val="28"/>
        </w:rPr>
        <w:t>Ein Erlebnis mit allen Sinnen: Kita-Kinder ernten Äpfel</w:t>
      </w:r>
    </w:p>
    <w:p w:rsidR="00A56FA5" w:rsidRPr="007E1896" w:rsidRDefault="00A56FA5" w:rsidP="005F494E">
      <w:pPr>
        <w:rPr>
          <w:rFonts w:ascii="Montserrat" w:hAnsi="Montserrat"/>
          <w:b/>
          <w:sz w:val="20"/>
          <w:szCs w:val="20"/>
        </w:rPr>
      </w:pPr>
      <w:r w:rsidRPr="007E1896">
        <w:rPr>
          <w:rFonts w:ascii="Montserrat" w:hAnsi="Montserrat"/>
          <w:b/>
          <w:sz w:val="20"/>
          <w:szCs w:val="20"/>
        </w:rPr>
        <w:t xml:space="preserve">Die Natur erleben mit allen Sinnen: Das ist das Ziel der Themenwoche rund um den Apfel </w:t>
      </w:r>
      <w:r w:rsidR="00C96E54">
        <w:rPr>
          <w:rFonts w:ascii="Montserrat" w:hAnsi="Montserrat"/>
          <w:b/>
          <w:sz w:val="20"/>
          <w:szCs w:val="20"/>
        </w:rPr>
        <w:t xml:space="preserve">in </w:t>
      </w:r>
      <w:r w:rsidRPr="007E1896">
        <w:rPr>
          <w:rFonts w:ascii="Montserrat" w:hAnsi="Montserrat"/>
          <w:b/>
          <w:sz w:val="20"/>
          <w:szCs w:val="20"/>
        </w:rPr>
        <w:t>der Ki</w:t>
      </w:r>
      <w:r w:rsidR="005378BC">
        <w:rPr>
          <w:rFonts w:ascii="Montserrat" w:hAnsi="Montserrat"/>
          <w:b/>
          <w:sz w:val="20"/>
          <w:szCs w:val="20"/>
        </w:rPr>
        <w:t>T</w:t>
      </w:r>
      <w:r w:rsidRPr="007E1896">
        <w:rPr>
          <w:rFonts w:ascii="Montserrat" w:hAnsi="Montserrat"/>
          <w:b/>
          <w:sz w:val="20"/>
          <w:szCs w:val="20"/>
        </w:rPr>
        <w:t xml:space="preserve">a </w:t>
      </w:r>
      <w:r w:rsidRPr="00EE78DE">
        <w:rPr>
          <w:rFonts w:ascii="Montserrat" w:hAnsi="Montserrat"/>
          <w:b/>
          <w:color w:val="9AB73D"/>
          <w:sz w:val="20"/>
          <w:szCs w:val="20"/>
        </w:rPr>
        <w:t>(Name der Einrichtung)</w:t>
      </w:r>
      <w:r w:rsidR="00EE78DE" w:rsidRPr="00EE78DE">
        <w:rPr>
          <w:rFonts w:ascii="Montserrat" w:hAnsi="Montserrat"/>
          <w:b/>
          <w:sz w:val="20"/>
          <w:szCs w:val="20"/>
        </w:rPr>
        <w:t>.</w:t>
      </w:r>
      <w:r w:rsidRPr="00EE78DE">
        <w:rPr>
          <w:rFonts w:ascii="Montserrat" w:hAnsi="Montserrat"/>
          <w:b/>
          <w:sz w:val="20"/>
          <w:szCs w:val="20"/>
        </w:rPr>
        <w:t xml:space="preserve"> </w:t>
      </w:r>
      <w:r w:rsidR="0013688A" w:rsidRPr="007E1896">
        <w:rPr>
          <w:rFonts w:ascii="Montserrat" w:hAnsi="Montserrat"/>
          <w:b/>
          <w:sz w:val="20"/>
          <w:szCs w:val="20"/>
        </w:rPr>
        <w:t>Höhepunkt</w:t>
      </w:r>
      <w:r w:rsidR="00847BFE" w:rsidRPr="007E1896">
        <w:rPr>
          <w:rFonts w:ascii="Montserrat" w:hAnsi="Montserrat"/>
          <w:b/>
          <w:sz w:val="20"/>
          <w:szCs w:val="20"/>
        </w:rPr>
        <w:t xml:space="preserve"> für die Kinder war der Ausflug </w:t>
      </w:r>
      <w:r w:rsidR="00290B6C" w:rsidRPr="007E1896">
        <w:rPr>
          <w:rFonts w:ascii="Montserrat" w:hAnsi="Montserrat"/>
          <w:b/>
          <w:sz w:val="20"/>
          <w:szCs w:val="20"/>
        </w:rPr>
        <w:t xml:space="preserve">der </w:t>
      </w:r>
      <w:r w:rsidR="00372879" w:rsidRPr="00EE78DE">
        <w:rPr>
          <w:rFonts w:ascii="Montserrat" w:hAnsi="Montserrat"/>
          <w:b/>
          <w:color w:val="9AB73D"/>
          <w:sz w:val="20"/>
          <w:szCs w:val="20"/>
        </w:rPr>
        <w:t>(Ki</w:t>
      </w:r>
      <w:r w:rsidR="005378BC">
        <w:rPr>
          <w:rFonts w:ascii="Montserrat" w:hAnsi="Montserrat"/>
          <w:b/>
          <w:color w:val="9AB73D"/>
          <w:sz w:val="20"/>
          <w:szCs w:val="20"/>
        </w:rPr>
        <w:t>T</w:t>
      </w:r>
      <w:r w:rsidR="00372879" w:rsidRPr="00EE78DE">
        <w:rPr>
          <w:rFonts w:ascii="Montserrat" w:hAnsi="Montserrat"/>
          <w:b/>
          <w:color w:val="9AB73D"/>
          <w:sz w:val="20"/>
          <w:szCs w:val="20"/>
        </w:rPr>
        <w:t xml:space="preserve">a/Gruppe) </w:t>
      </w:r>
      <w:r w:rsidR="00847BFE" w:rsidRPr="007E1896">
        <w:rPr>
          <w:rFonts w:ascii="Montserrat" w:hAnsi="Montserrat"/>
          <w:b/>
          <w:sz w:val="20"/>
          <w:szCs w:val="20"/>
        </w:rPr>
        <w:t xml:space="preserve">zu einer </w:t>
      </w:r>
      <w:r w:rsidR="00847BFE" w:rsidRPr="00EE78DE">
        <w:rPr>
          <w:rFonts w:ascii="Montserrat" w:hAnsi="Montserrat"/>
          <w:b/>
          <w:color w:val="9AB73D"/>
          <w:sz w:val="20"/>
          <w:szCs w:val="20"/>
        </w:rPr>
        <w:t>(Ort/Wiese/Garten)</w:t>
      </w:r>
      <w:r w:rsidR="00847BFE" w:rsidRPr="005378BC">
        <w:rPr>
          <w:rFonts w:ascii="Montserrat" w:hAnsi="Montserrat"/>
          <w:b/>
          <w:sz w:val="20"/>
          <w:szCs w:val="20"/>
        </w:rPr>
        <w:t>,</w:t>
      </w:r>
      <w:r w:rsidR="00847BFE" w:rsidRPr="00EE78DE">
        <w:rPr>
          <w:rFonts w:ascii="Montserrat" w:hAnsi="Montserrat"/>
          <w:b/>
          <w:color w:val="9AB73D"/>
          <w:sz w:val="20"/>
          <w:szCs w:val="20"/>
        </w:rPr>
        <w:t xml:space="preserve"> </w:t>
      </w:r>
      <w:r w:rsidR="00847BFE" w:rsidRPr="007E1896">
        <w:rPr>
          <w:rFonts w:ascii="Montserrat" w:hAnsi="Montserrat"/>
          <w:b/>
          <w:sz w:val="20"/>
          <w:szCs w:val="20"/>
        </w:rPr>
        <w:t xml:space="preserve">um dort Äpfel zu pflücken. Die Apfel-Themenwoche für </w:t>
      </w:r>
      <w:proofErr w:type="spellStart"/>
      <w:r w:rsidR="00847BFE" w:rsidRPr="007E1896">
        <w:rPr>
          <w:rFonts w:ascii="Montserrat" w:hAnsi="Montserrat"/>
          <w:b/>
          <w:sz w:val="20"/>
          <w:szCs w:val="20"/>
        </w:rPr>
        <w:t>Ki</w:t>
      </w:r>
      <w:r w:rsidR="005378BC">
        <w:rPr>
          <w:rFonts w:ascii="Montserrat" w:hAnsi="Montserrat"/>
          <w:b/>
          <w:sz w:val="20"/>
          <w:szCs w:val="20"/>
        </w:rPr>
        <w:t>T</w:t>
      </w:r>
      <w:r w:rsidR="00847BFE" w:rsidRPr="007E1896">
        <w:rPr>
          <w:rFonts w:ascii="Montserrat" w:hAnsi="Montserrat"/>
          <w:b/>
          <w:sz w:val="20"/>
          <w:szCs w:val="20"/>
        </w:rPr>
        <w:t>as</w:t>
      </w:r>
      <w:proofErr w:type="spellEnd"/>
      <w:r w:rsidR="00847BFE" w:rsidRPr="007E1896">
        <w:rPr>
          <w:rFonts w:ascii="Montserrat" w:hAnsi="Montserrat"/>
          <w:b/>
          <w:sz w:val="20"/>
          <w:szCs w:val="20"/>
        </w:rPr>
        <w:t xml:space="preserve"> ist Teil des Ernteprojekt „Gelbes Band“, das vom Zentrum für Ernährung und Hauswirtschaft Niedersachsen (ZEHN) koordiniert wird.</w:t>
      </w:r>
    </w:p>
    <w:p w:rsidR="00847BFE" w:rsidRPr="007E1896" w:rsidRDefault="00847BFE" w:rsidP="005F494E">
      <w:pPr>
        <w:rPr>
          <w:rFonts w:ascii="Montserrat" w:hAnsi="Montserrat"/>
          <w:sz w:val="20"/>
          <w:szCs w:val="20"/>
        </w:rPr>
      </w:pPr>
    </w:p>
    <w:p w:rsidR="004025E3" w:rsidRPr="007E1896" w:rsidRDefault="00290B6C" w:rsidP="005F494E">
      <w:pPr>
        <w:rPr>
          <w:rFonts w:ascii="Montserrat" w:hAnsi="Montserrat"/>
          <w:b/>
          <w:color w:val="FF0000"/>
          <w:sz w:val="20"/>
          <w:szCs w:val="20"/>
        </w:rPr>
      </w:pPr>
      <w:r w:rsidRPr="00EE78DE">
        <w:rPr>
          <w:rFonts w:ascii="Montserrat" w:hAnsi="Montserrat"/>
          <w:b/>
          <w:color w:val="9AB73D"/>
          <w:sz w:val="20"/>
          <w:szCs w:val="20"/>
        </w:rPr>
        <w:t xml:space="preserve"> (Ort)</w:t>
      </w:r>
      <w:r w:rsidRPr="0069752A">
        <w:rPr>
          <w:rFonts w:ascii="Montserrat" w:hAnsi="Montserrat"/>
          <w:sz w:val="20"/>
          <w:szCs w:val="20"/>
        </w:rPr>
        <w:t>.</w:t>
      </w:r>
      <w:r w:rsidRPr="00EE78DE">
        <w:rPr>
          <w:rFonts w:ascii="Montserrat" w:hAnsi="Montserrat"/>
          <w:color w:val="9AB73D"/>
          <w:sz w:val="20"/>
          <w:szCs w:val="20"/>
        </w:rPr>
        <w:t xml:space="preserve"> </w:t>
      </w:r>
      <w:r w:rsidRPr="007E1896">
        <w:rPr>
          <w:rFonts w:ascii="Montserrat" w:hAnsi="Montserrat"/>
          <w:sz w:val="20"/>
          <w:szCs w:val="20"/>
        </w:rPr>
        <w:t xml:space="preserve">Am </w:t>
      </w:r>
      <w:r w:rsidR="004025E3" w:rsidRPr="00EE78DE">
        <w:rPr>
          <w:rFonts w:ascii="Montserrat" w:hAnsi="Montserrat"/>
          <w:b/>
          <w:color w:val="9AB73D"/>
          <w:sz w:val="20"/>
          <w:szCs w:val="20"/>
        </w:rPr>
        <w:t>(Datum)</w:t>
      </w:r>
      <w:r w:rsidRPr="00EE78DE">
        <w:rPr>
          <w:rFonts w:ascii="Montserrat" w:hAnsi="Montserrat"/>
          <w:color w:val="9AB73D"/>
          <w:sz w:val="20"/>
          <w:szCs w:val="20"/>
        </w:rPr>
        <w:t xml:space="preserve"> </w:t>
      </w:r>
      <w:r w:rsidRPr="007E1896">
        <w:rPr>
          <w:rFonts w:ascii="Montserrat" w:hAnsi="Montserrat"/>
          <w:sz w:val="20"/>
          <w:szCs w:val="20"/>
        </w:rPr>
        <w:t xml:space="preserve">machten sich </w:t>
      </w:r>
      <w:r w:rsidR="007E1896">
        <w:rPr>
          <w:rFonts w:ascii="Montserrat" w:hAnsi="Montserrat"/>
          <w:sz w:val="20"/>
          <w:szCs w:val="20"/>
        </w:rPr>
        <w:t xml:space="preserve">die </w:t>
      </w:r>
      <w:r w:rsidRPr="007E1896">
        <w:rPr>
          <w:rFonts w:ascii="Montserrat" w:hAnsi="Montserrat"/>
          <w:sz w:val="20"/>
          <w:szCs w:val="20"/>
        </w:rPr>
        <w:t xml:space="preserve">Kinder und Erzieher*innen der </w:t>
      </w:r>
      <w:r w:rsidRPr="00EE78DE">
        <w:rPr>
          <w:rFonts w:ascii="Montserrat" w:hAnsi="Montserrat"/>
          <w:b/>
          <w:color w:val="9AB73D"/>
          <w:sz w:val="20"/>
          <w:szCs w:val="20"/>
        </w:rPr>
        <w:t>(Name Ki</w:t>
      </w:r>
      <w:r w:rsidR="005378BC">
        <w:rPr>
          <w:rFonts w:ascii="Montserrat" w:hAnsi="Montserrat"/>
          <w:b/>
          <w:color w:val="9AB73D"/>
          <w:sz w:val="20"/>
          <w:szCs w:val="20"/>
        </w:rPr>
        <w:t>T</w:t>
      </w:r>
      <w:r w:rsidRPr="00EE78DE">
        <w:rPr>
          <w:rFonts w:ascii="Montserrat" w:hAnsi="Montserrat"/>
          <w:b/>
          <w:color w:val="9AB73D"/>
          <w:sz w:val="20"/>
          <w:szCs w:val="20"/>
        </w:rPr>
        <w:t>a/Gruppe)</w:t>
      </w:r>
      <w:r w:rsidRPr="00EE78DE">
        <w:rPr>
          <w:rFonts w:ascii="Montserrat" w:hAnsi="Montserrat"/>
          <w:color w:val="9AB73D"/>
          <w:sz w:val="20"/>
          <w:szCs w:val="20"/>
        </w:rPr>
        <w:t xml:space="preserve"> </w:t>
      </w:r>
      <w:r w:rsidRPr="007E1896">
        <w:rPr>
          <w:rFonts w:ascii="Montserrat" w:hAnsi="Montserrat"/>
          <w:sz w:val="20"/>
          <w:szCs w:val="20"/>
        </w:rPr>
        <w:t>gut gelaunt und ausgerüstet mit Matschkleidung, Picknickdecken und Körben auf den Weg</w:t>
      </w:r>
      <w:r w:rsidRPr="00EE78DE">
        <w:rPr>
          <w:rFonts w:ascii="Montserrat" w:hAnsi="Montserrat"/>
          <w:b/>
          <w:color w:val="9AB73D"/>
          <w:sz w:val="20"/>
          <w:szCs w:val="20"/>
        </w:rPr>
        <w:t xml:space="preserve"> (Ort)</w:t>
      </w:r>
      <w:r w:rsidR="00A54C51" w:rsidRPr="00A54C51">
        <w:rPr>
          <w:rFonts w:ascii="Montserrat" w:hAnsi="Montserrat"/>
          <w:sz w:val="20"/>
          <w:szCs w:val="20"/>
        </w:rPr>
        <w:t xml:space="preserve">, um Obst zu pflücken. </w:t>
      </w:r>
      <w:r w:rsidRPr="007E1896">
        <w:rPr>
          <w:rFonts w:ascii="Montserrat" w:hAnsi="Montserrat"/>
          <w:sz w:val="20"/>
          <w:szCs w:val="20"/>
        </w:rPr>
        <w:t xml:space="preserve">Jetzt, zur Erntezeit, hängen die </w:t>
      </w:r>
      <w:r w:rsidR="005378BC">
        <w:rPr>
          <w:rFonts w:ascii="Montserrat" w:hAnsi="Montserrat"/>
          <w:sz w:val="20"/>
          <w:szCs w:val="20"/>
        </w:rPr>
        <w:t xml:space="preserve">Bäume </w:t>
      </w:r>
      <w:r w:rsidRPr="007E1896">
        <w:rPr>
          <w:rFonts w:ascii="Montserrat" w:hAnsi="Montserrat"/>
          <w:sz w:val="20"/>
          <w:szCs w:val="20"/>
        </w:rPr>
        <w:t xml:space="preserve">voller leckerer Früchte.  </w:t>
      </w:r>
      <w:r w:rsidR="005378BC">
        <w:rPr>
          <w:rFonts w:ascii="Montserrat" w:hAnsi="Montserrat"/>
          <w:sz w:val="20"/>
          <w:szCs w:val="20"/>
        </w:rPr>
        <w:t>Die</w:t>
      </w:r>
      <w:r w:rsidRPr="007E1896">
        <w:rPr>
          <w:rFonts w:ascii="Montserrat" w:hAnsi="Montserrat"/>
          <w:sz w:val="20"/>
          <w:szCs w:val="20"/>
        </w:rPr>
        <w:t xml:space="preserve"> Kinder </w:t>
      </w:r>
      <w:r w:rsidR="005378BC">
        <w:rPr>
          <w:rFonts w:ascii="Montserrat" w:hAnsi="Montserrat"/>
          <w:sz w:val="20"/>
          <w:szCs w:val="20"/>
        </w:rPr>
        <w:t>ernteten saftige</w:t>
      </w:r>
      <w:r w:rsidRPr="007E1896">
        <w:rPr>
          <w:rFonts w:ascii="Montserrat" w:hAnsi="Montserrat"/>
          <w:sz w:val="20"/>
          <w:szCs w:val="20"/>
        </w:rPr>
        <w:t xml:space="preserve"> Äpfel. Auch um das Fallobst einzusammeln</w:t>
      </w:r>
      <w:r w:rsidR="005378BC">
        <w:rPr>
          <w:rFonts w:ascii="Montserrat" w:hAnsi="Montserrat"/>
          <w:sz w:val="20"/>
          <w:szCs w:val="20"/>
        </w:rPr>
        <w:t>,</w:t>
      </w:r>
      <w:r w:rsidRPr="007E1896">
        <w:rPr>
          <w:rFonts w:ascii="Montserrat" w:hAnsi="Montserrat"/>
          <w:sz w:val="20"/>
          <w:szCs w:val="20"/>
        </w:rPr>
        <w:t xml:space="preserve"> gab es viele fleißige Hände. </w:t>
      </w:r>
      <w:r w:rsidR="004025E3" w:rsidRPr="007E1896">
        <w:rPr>
          <w:rFonts w:ascii="Montserrat" w:hAnsi="Montserrat"/>
          <w:sz w:val="20"/>
          <w:szCs w:val="20"/>
        </w:rPr>
        <w:t>Stolz zeigt/en</w:t>
      </w:r>
      <w:r w:rsidR="004025E3" w:rsidRPr="00EE78DE">
        <w:rPr>
          <w:rFonts w:ascii="Montserrat" w:hAnsi="Montserrat"/>
          <w:b/>
          <w:color w:val="9AB73D"/>
          <w:sz w:val="20"/>
          <w:szCs w:val="20"/>
        </w:rPr>
        <w:t xml:space="preserve"> (Namen von Kind/</w:t>
      </w:r>
      <w:proofErr w:type="spellStart"/>
      <w:r w:rsidR="004025E3" w:rsidRPr="00EE78DE">
        <w:rPr>
          <w:rFonts w:ascii="Montserrat" w:hAnsi="Montserrat"/>
          <w:b/>
          <w:color w:val="9AB73D"/>
          <w:sz w:val="20"/>
          <w:szCs w:val="20"/>
        </w:rPr>
        <w:t>ern</w:t>
      </w:r>
      <w:proofErr w:type="spellEnd"/>
      <w:r w:rsidR="004025E3" w:rsidRPr="00EE78DE">
        <w:rPr>
          <w:rFonts w:ascii="Montserrat" w:hAnsi="Montserrat"/>
          <w:b/>
          <w:color w:val="9AB73D"/>
          <w:sz w:val="20"/>
          <w:szCs w:val="20"/>
        </w:rPr>
        <w:t>)</w:t>
      </w:r>
      <w:r w:rsidR="004025E3" w:rsidRPr="007E1896">
        <w:rPr>
          <w:rFonts w:ascii="Montserrat" w:hAnsi="Montserrat"/>
          <w:color w:val="FF0000"/>
          <w:sz w:val="20"/>
          <w:szCs w:val="20"/>
        </w:rPr>
        <w:t xml:space="preserve"> </w:t>
      </w:r>
      <w:r w:rsidR="004025E3" w:rsidRPr="007E1896">
        <w:rPr>
          <w:rFonts w:ascii="Montserrat" w:hAnsi="Montserrat"/>
          <w:sz w:val="20"/>
          <w:szCs w:val="20"/>
        </w:rPr>
        <w:t xml:space="preserve">ihre randvollen Körbe. </w:t>
      </w:r>
      <w:r w:rsidR="004025E3" w:rsidRPr="00EE78DE">
        <w:rPr>
          <w:rFonts w:ascii="Montserrat" w:hAnsi="Montserrat"/>
          <w:b/>
          <w:color w:val="9AB73D"/>
          <w:sz w:val="20"/>
          <w:szCs w:val="20"/>
        </w:rPr>
        <w:t>(Hier ist Platz für Zitate von Kindern und/oder Erzieher*innen)</w:t>
      </w:r>
      <w:r w:rsidR="004025E3" w:rsidRPr="005378BC">
        <w:rPr>
          <w:rFonts w:ascii="Montserrat" w:hAnsi="Montserrat"/>
          <w:sz w:val="20"/>
          <w:szCs w:val="20"/>
        </w:rPr>
        <w:t>.</w:t>
      </w:r>
      <w:r w:rsidR="004025E3" w:rsidRPr="007E1896">
        <w:rPr>
          <w:rFonts w:ascii="Montserrat" w:hAnsi="Montserrat"/>
          <w:b/>
          <w:color w:val="FF0000"/>
          <w:sz w:val="20"/>
          <w:szCs w:val="20"/>
        </w:rPr>
        <w:t xml:space="preserve"> </w:t>
      </w:r>
      <w:r w:rsidR="004025E3" w:rsidRPr="007E1896">
        <w:rPr>
          <w:rFonts w:ascii="Montserrat" w:hAnsi="Montserrat"/>
          <w:sz w:val="20"/>
          <w:szCs w:val="20"/>
        </w:rPr>
        <w:t xml:space="preserve">Alle Kinder waren mit Feuereifer bei der Sache und unglaublich stolz darauf, </w:t>
      </w:r>
      <w:r w:rsidR="007E1896">
        <w:rPr>
          <w:rFonts w:ascii="Montserrat" w:hAnsi="Montserrat"/>
          <w:sz w:val="20"/>
          <w:szCs w:val="20"/>
        </w:rPr>
        <w:t>mithelfen zu können</w:t>
      </w:r>
      <w:r w:rsidR="004025E3" w:rsidRPr="007E1896">
        <w:rPr>
          <w:rFonts w:ascii="Montserrat" w:hAnsi="Montserrat"/>
          <w:sz w:val="20"/>
          <w:szCs w:val="20"/>
        </w:rPr>
        <w:t>.</w:t>
      </w:r>
    </w:p>
    <w:p w:rsidR="005378BC" w:rsidRDefault="004025E3" w:rsidP="005F494E">
      <w:pPr>
        <w:rPr>
          <w:rFonts w:ascii="Montserrat" w:hAnsi="Montserrat"/>
          <w:b/>
          <w:color w:val="9AB73D"/>
          <w:sz w:val="20"/>
          <w:szCs w:val="20"/>
        </w:rPr>
      </w:pPr>
      <w:r w:rsidRPr="007E1896">
        <w:rPr>
          <w:rFonts w:ascii="Montserrat" w:hAnsi="Montserrat"/>
          <w:sz w:val="20"/>
          <w:szCs w:val="20"/>
        </w:rPr>
        <w:t>Ihre Ernte durften die Kinder anschließend mit in die Ki</w:t>
      </w:r>
      <w:r w:rsidR="005378BC">
        <w:rPr>
          <w:rFonts w:ascii="Montserrat" w:hAnsi="Montserrat"/>
          <w:sz w:val="20"/>
          <w:szCs w:val="20"/>
        </w:rPr>
        <w:t>T</w:t>
      </w:r>
      <w:r w:rsidRPr="007E1896">
        <w:rPr>
          <w:rFonts w:ascii="Montserrat" w:hAnsi="Montserrat"/>
          <w:sz w:val="20"/>
          <w:szCs w:val="20"/>
        </w:rPr>
        <w:t>a nehmen</w:t>
      </w:r>
      <w:r w:rsidR="00290B6C" w:rsidRPr="007E1896">
        <w:rPr>
          <w:rFonts w:ascii="Montserrat" w:hAnsi="Montserrat"/>
          <w:sz w:val="20"/>
          <w:szCs w:val="20"/>
        </w:rPr>
        <w:t xml:space="preserve">. </w:t>
      </w:r>
      <w:r w:rsidRPr="007E1896">
        <w:rPr>
          <w:rFonts w:ascii="Montserrat" w:hAnsi="Montserrat"/>
          <w:sz w:val="20"/>
          <w:szCs w:val="20"/>
        </w:rPr>
        <w:t>Dort angekommen nahmen die Kinder die Äpfel genau unter die Lupe: Welche Farben haben die Äpfel? Wie fühlt sich die Oberfläche an</w:t>
      </w:r>
      <w:r w:rsidR="004A5E9B" w:rsidRPr="007E1896">
        <w:rPr>
          <w:rFonts w:ascii="Montserrat" w:hAnsi="Montserrat"/>
          <w:sz w:val="20"/>
          <w:szCs w:val="20"/>
        </w:rPr>
        <w:t xml:space="preserve">, </w:t>
      </w:r>
      <w:r w:rsidRPr="007E1896">
        <w:rPr>
          <w:rFonts w:ascii="Montserrat" w:hAnsi="Montserrat"/>
          <w:sz w:val="20"/>
          <w:szCs w:val="20"/>
        </w:rPr>
        <w:t>wie dufte</w:t>
      </w:r>
      <w:r w:rsidR="004A5E9B" w:rsidRPr="007E1896">
        <w:rPr>
          <w:rFonts w:ascii="Montserrat" w:hAnsi="Montserrat"/>
          <w:sz w:val="20"/>
          <w:szCs w:val="20"/>
        </w:rPr>
        <w:t>n sie</w:t>
      </w:r>
      <w:r w:rsidRPr="007E1896">
        <w:rPr>
          <w:rFonts w:ascii="Montserrat" w:hAnsi="Montserrat"/>
          <w:sz w:val="20"/>
          <w:szCs w:val="20"/>
        </w:rPr>
        <w:t xml:space="preserve">? Selbstverständlich </w:t>
      </w:r>
      <w:r w:rsidR="00A54C51">
        <w:rPr>
          <w:rFonts w:ascii="Montserrat" w:hAnsi="Montserrat"/>
          <w:sz w:val="20"/>
          <w:szCs w:val="20"/>
        </w:rPr>
        <w:t xml:space="preserve">durften die Kinder die Äpfel auch kosten. </w:t>
      </w:r>
    </w:p>
    <w:p w:rsidR="004A5E9B" w:rsidRPr="007E1896" w:rsidRDefault="004A5E9B" w:rsidP="005F494E">
      <w:pPr>
        <w:rPr>
          <w:rFonts w:ascii="Montserrat" w:hAnsi="Montserrat"/>
          <w:sz w:val="20"/>
          <w:szCs w:val="20"/>
        </w:rPr>
      </w:pPr>
      <w:r w:rsidRPr="00EE78DE">
        <w:rPr>
          <w:rFonts w:ascii="Montserrat" w:hAnsi="Montserrat"/>
          <w:b/>
          <w:color w:val="9AB73D"/>
          <w:sz w:val="20"/>
          <w:szCs w:val="20"/>
        </w:rPr>
        <w:t>(Hier ist Platz für ein Zitat einer/</w:t>
      </w:r>
      <w:proofErr w:type="gramStart"/>
      <w:r w:rsidRPr="00EE78DE">
        <w:rPr>
          <w:rFonts w:ascii="Montserrat" w:hAnsi="Montserrat"/>
          <w:b/>
          <w:color w:val="9AB73D"/>
          <w:sz w:val="20"/>
          <w:szCs w:val="20"/>
        </w:rPr>
        <w:t>eines Erzieher</w:t>
      </w:r>
      <w:proofErr w:type="gramEnd"/>
      <w:r w:rsidRPr="00EE78DE">
        <w:rPr>
          <w:rFonts w:ascii="Montserrat" w:hAnsi="Montserrat"/>
          <w:b/>
          <w:color w:val="9AB73D"/>
          <w:sz w:val="20"/>
          <w:szCs w:val="20"/>
        </w:rPr>
        <w:t>*in, was aus den Äpfeln hergestellt wurde und was es noch an Aktivitäten in der Themenwoche gab)</w:t>
      </w:r>
    </w:p>
    <w:p w:rsidR="004A5E9B" w:rsidRPr="007E1896" w:rsidRDefault="004A5E9B" w:rsidP="005F494E">
      <w:pPr>
        <w:rPr>
          <w:rFonts w:ascii="Montserrat" w:hAnsi="Montserrat"/>
          <w:sz w:val="20"/>
          <w:szCs w:val="20"/>
        </w:rPr>
      </w:pPr>
      <w:r w:rsidRPr="007E1896">
        <w:rPr>
          <w:rFonts w:ascii="Montserrat" w:hAnsi="Montserrat"/>
          <w:sz w:val="20"/>
          <w:szCs w:val="20"/>
        </w:rPr>
        <w:t xml:space="preserve">Die Themenwoche rund um den Apfel ist Teil des Ernteprojekts „Gelbes Band“, das vom ZEHN seit 2020 in Niedersachsen koordiniert wird. </w:t>
      </w:r>
      <w:r w:rsidR="00A6593B" w:rsidRPr="007E1896">
        <w:rPr>
          <w:rFonts w:ascii="Montserrat" w:hAnsi="Montserrat"/>
          <w:sz w:val="20"/>
          <w:szCs w:val="20"/>
        </w:rPr>
        <w:t xml:space="preserve">„Ernährungsbildung </w:t>
      </w:r>
      <w:r w:rsidR="00B43549">
        <w:rPr>
          <w:rFonts w:ascii="Montserrat" w:hAnsi="Montserrat"/>
          <w:sz w:val="20"/>
          <w:szCs w:val="20"/>
        </w:rPr>
        <w:t>ist ein wichtiges Thema</w:t>
      </w:r>
      <w:bookmarkStart w:id="0" w:name="_GoBack"/>
      <w:bookmarkEnd w:id="0"/>
      <w:r w:rsidR="00A6593B" w:rsidRPr="007E1896">
        <w:rPr>
          <w:rFonts w:ascii="Montserrat" w:hAnsi="Montserrat"/>
          <w:sz w:val="20"/>
          <w:szCs w:val="20"/>
        </w:rPr>
        <w:t>. Schon im Ki</w:t>
      </w:r>
      <w:r w:rsidR="005378BC">
        <w:rPr>
          <w:rFonts w:ascii="Montserrat" w:hAnsi="Montserrat"/>
          <w:sz w:val="20"/>
          <w:szCs w:val="20"/>
        </w:rPr>
        <w:t>T</w:t>
      </w:r>
      <w:r w:rsidR="00A6593B" w:rsidRPr="007E1896">
        <w:rPr>
          <w:rFonts w:ascii="Montserrat" w:hAnsi="Montserrat"/>
          <w:sz w:val="20"/>
          <w:szCs w:val="20"/>
        </w:rPr>
        <w:t xml:space="preserve">a-Alter sollten Kinder </w:t>
      </w:r>
      <w:r w:rsidR="00A54C51">
        <w:rPr>
          <w:rFonts w:ascii="Montserrat" w:hAnsi="Montserrat"/>
          <w:sz w:val="20"/>
          <w:szCs w:val="20"/>
        </w:rPr>
        <w:t>entdecken</w:t>
      </w:r>
      <w:r w:rsidR="00A6593B" w:rsidRPr="007E1896">
        <w:rPr>
          <w:rFonts w:ascii="Montserrat" w:hAnsi="Montserrat"/>
          <w:sz w:val="20"/>
          <w:szCs w:val="20"/>
        </w:rPr>
        <w:t xml:space="preserve">, woher die Lebensmittel kommen, die auf ihrem Teller landen“, erklärt Talke Gristede, Fachreferentin für Ernährung </w:t>
      </w:r>
      <w:r w:rsidR="005378BC">
        <w:rPr>
          <w:rFonts w:ascii="Montserrat" w:hAnsi="Montserrat"/>
          <w:sz w:val="20"/>
          <w:szCs w:val="20"/>
        </w:rPr>
        <w:t>im</w:t>
      </w:r>
      <w:r w:rsidR="00A6593B" w:rsidRPr="007E1896">
        <w:rPr>
          <w:rFonts w:ascii="Montserrat" w:hAnsi="Montserrat"/>
          <w:sz w:val="20"/>
          <w:szCs w:val="20"/>
        </w:rPr>
        <w:t xml:space="preserve"> ZEHN. „So können Kinder schon früh </w:t>
      </w:r>
      <w:r w:rsidR="00A54C51">
        <w:rPr>
          <w:rFonts w:ascii="Montserrat" w:hAnsi="Montserrat"/>
          <w:sz w:val="20"/>
          <w:szCs w:val="20"/>
        </w:rPr>
        <w:t>erleben</w:t>
      </w:r>
      <w:r w:rsidR="00A6593B" w:rsidRPr="007E1896">
        <w:rPr>
          <w:rFonts w:ascii="Montserrat" w:hAnsi="Montserrat"/>
          <w:sz w:val="20"/>
          <w:szCs w:val="20"/>
        </w:rPr>
        <w:t>, dass unsere Lebensmittel wertvolle Ressourcen sind.“ Das vom ZEHN entwickelte Konzept für Ki</w:t>
      </w:r>
      <w:r w:rsidR="005378BC">
        <w:rPr>
          <w:rFonts w:ascii="Montserrat" w:hAnsi="Montserrat"/>
          <w:sz w:val="20"/>
          <w:szCs w:val="20"/>
        </w:rPr>
        <w:t>T</w:t>
      </w:r>
      <w:r w:rsidR="00A6593B" w:rsidRPr="007E1896">
        <w:rPr>
          <w:rFonts w:ascii="Montserrat" w:hAnsi="Montserrat"/>
          <w:sz w:val="20"/>
          <w:szCs w:val="20"/>
        </w:rPr>
        <w:t>as enthält neben vielen Informationen auch Rezepttipps, Bastelangebote und</w:t>
      </w:r>
      <w:r w:rsidR="00A54C51">
        <w:rPr>
          <w:rFonts w:ascii="Montserrat" w:hAnsi="Montserrat"/>
          <w:sz w:val="20"/>
          <w:szCs w:val="20"/>
        </w:rPr>
        <w:t xml:space="preserve"> viele weitere</w:t>
      </w:r>
      <w:r w:rsidR="00A6593B" w:rsidRPr="007E1896">
        <w:rPr>
          <w:rFonts w:ascii="Montserrat" w:hAnsi="Montserrat"/>
          <w:sz w:val="20"/>
          <w:szCs w:val="20"/>
        </w:rPr>
        <w:t xml:space="preserve"> Anregungen.</w:t>
      </w:r>
    </w:p>
    <w:p w:rsidR="004A5E9B" w:rsidRDefault="004A5E9B" w:rsidP="005F494E"/>
    <w:sectPr w:rsidR="004A5E9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modern"/>
    <w:notTrueType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94E"/>
    <w:rsid w:val="0013688A"/>
    <w:rsid w:val="0025031F"/>
    <w:rsid w:val="00290B6C"/>
    <w:rsid w:val="002B5710"/>
    <w:rsid w:val="00372879"/>
    <w:rsid w:val="004025E3"/>
    <w:rsid w:val="0040344A"/>
    <w:rsid w:val="004A5E9B"/>
    <w:rsid w:val="005378BC"/>
    <w:rsid w:val="005F494E"/>
    <w:rsid w:val="0069752A"/>
    <w:rsid w:val="007E1896"/>
    <w:rsid w:val="00847BFE"/>
    <w:rsid w:val="00A54C51"/>
    <w:rsid w:val="00A56FA5"/>
    <w:rsid w:val="00A6593B"/>
    <w:rsid w:val="00A74F9D"/>
    <w:rsid w:val="00B43549"/>
    <w:rsid w:val="00BA6478"/>
    <w:rsid w:val="00C718AE"/>
    <w:rsid w:val="00C96E54"/>
    <w:rsid w:val="00EE78DE"/>
    <w:rsid w:val="00FF6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42B05"/>
  <w15:chartTrackingRefBased/>
  <w15:docId w15:val="{244D3589-8FAB-4B04-9AB5-FDBC14B7C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Landwirtschaftskammer Niedersachsen</Company>
  <LinksUpToDate>false</LinksUpToDate>
  <CharactersWithSpaces>2070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Talke Gristede</dc:creator>
  <cp:keywords/>
  <dc:description/>
  <cp:lastModifiedBy>Wiebke Müller-Scholz</cp:lastModifiedBy>
  <cp:revision>10</cp:revision>
  <cp:lastPrinted>2024-03-18T15:28:00Z</cp:lastPrinted>
  <dcterms:created xsi:type="dcterms:W3CDTF">2024-03-14T12:12:00Z</dcterms:created>
  <dcterms:modified xsi:type="dcterms:W3CDTF">2025-03-19T13:52:00Z</dcterms:modified>
</cp:coreProperties>
</file>